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71" w:rsidRDefault="00174871" w:rsidP="00174871">
      <w:pPr>
        <w:tabs>
          <w:tab w:val="center" w:pos="7380"/>
          <w:tab w:val="center" w:pos="133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Воронежский государственный университет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 «</w:t>
      </w:r>
      <w:proofErr w:type="gramEnd"/>
      <w:r>
        <w:rPr>
          <w:rFonts w:ascii="Arial" w:hAnsi="Arial" w:cs="Arial"/>
          <w:sz w:val="22"/>
          <w:szCs w:val="22"/>
        </w:rPr>
        <w:t>УТВЕРЖДАЮ»</w:t>
      </w:r>
    </w:p>
    <w:p w:rsidR="00174871" w:rsidRDefault="00174871" w:rsidP="00174871">
      <w:pPr>
        <w:tabs>
          <w:tab w:val="center" w:pos="7380"/>
          <w:tab w:val="center" w:pos="12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Р А С П И С А Н И Е</w:t>
      </w:r>
      <w:r>
        <w:rPr>
          <w:rFonts w:ascii="Arial" w:hAnsi="Arial" w:cs="Arial"/>
          <w:sz w:val="22"/>
          <w:szCs w:val="22"/>
        </w:rPr>
        <w:tab/>
        <w:t xml:space="preserve">                           декан                Ю.А. Бубнов</w:t>
      </w:r>
    </w:p>
    <w:p w:rsidR="00174871" w:rsidRDefault="00174871" w:rsidP="00174871">
      <w:pPr>
        <w:tabs>
          <w:tab w:val="center" w:pos="7380"/>
          <w:tab w:val="right" w:pos="1457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>учебных занятий факультета философии и психол</w:t>
      </w:r>
      <w:r w:rsidR="00374DB7">
        <w:rPr>
          <w:rFonts w:ascii="Arial" w:hAnsi="Arial" w:cs="Arial"/>
          <w:sz w:val="22"/>
          <w:szCs w:val="22"/>
        </w:rPr>
        <w:t>огии направления «</w:t>
      </w:r>
      <w:proofErr w:type="gramStart"/>
      <w:r w:rsidR="00374DB7">
        <w:rPr>
          <w:rFonts w:ascii="Arial" w:hAnsi="Arial" w:cs="Arial"/>
          <w:sz w:val="22"/>
          <w:szCs w:val="22"/>
        </w:rPr>
        <w:t>Психология»</w:t>
      </w:r>
      <w:r w:rsidR="00374DB7">
        <w:rPr>
          <w:rFonts w:ascii="Arial" w:hAnsi="Arial" w:cs="Arial"/>
          <w:sz w:val="22"/>
          <w:szCs w:val="22"/>
        </w:rPr>
        <w:tab/>
      </w:r>
      <w:proofErr w:type="gramEnd"/>
      <w:r w:rsidR="00374DB7" w:rsidRPr="00374DB7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.08.202</w:t>
      </w:r>
      <w:r w:rsidR="002650B6">
        <w:rPr>
          <w:rFonts w:ascii="Arial" w:hAnsi="Arial" w:cs="Arial"/>
          <w:sz w:val="22"/>
          <w:szCs w:val="22"/>
        </w:rPr>
        <w:t>5</w:t>
      </w:r>
    </w:p>
    <w:p w:rsidR="00174871" w:rsidRDefault="00174871" w:rsidP="00174871">
      <w:pPr>
        <w:tabs>
          <w:tab w:val="center" w:pos="7380"/>
          <w:tab w:val="right" w:pos="145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на </w:t>
      </w:r>
      <w:r>
        <w:rPr>
          <w:rFonts w:ascii="Arial" w:hAnsi="Arial" w:cs="Arial"/>
          <w:lang w:val="en-US"/>
        </w:rPr>
        <w:t>I</w:t>
      </w:r>
      <w:r w:rsidR="008F0911">
        <w:rPr>
          <w:rFonts w:ascii="Arial" w:hAnsi="Arial" w:cs="Arial"/>
        </w:rPr>
        <w:t xml:space="preserve"> семестр 2025/26</w:t>
      </w:r>
      <w:r>
        <w:rPr>
          <w:rFonts w:ascii="Arial" w:hAnsi="Arial" w:cs="Arial"/>
        </w:rPr>
        <w:t xml:space="preserve"> учебного года (очно-заочная форма обучения, 1 курс Магистратура)</w:t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5571"/>
        <w:gridCol w:w="6662"/>
      </w:tblGrid>
      <w:tr w:rsidR="00174871" w:rsidTr="0064598C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424357" w:rsidRDefault="0017487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424357">
              <w:rPr>
                <w:rFonts w:ascii="Arial" w:hAnsi="Arial" w:cs="Arial"/>
                <w:sz w:val="16"/>
                <w:szCs w:val="16"/>
                <w:lang w:eastAsia="en-US"/>
              </w:rPr>
              <w:t>День</w:t>
            </w:r>
          </w:p>
          <w:p w:rsidR="00174871" w:rsidRDefault="001748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4357">
              <w:rPr>
                <w:rFonts w:ascii="Arial" w:hAnsi="Arial" w:cs="Arial"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64598C" w:rsidRDefault="0017487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598C">
              <w:rPr>
                <w:rFonts w:ascii="Arial" w:hAnsi="Arial" w:cs="Arial"/>
                <w:sz w:val="16"/>
                <w:szCs w:val="16"/>
                <w:lang w:eastAsia="en-US"/>
              </w:rPr>
              <w:t>Часы звонков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424357" w:rsidRDefault="001A19DF" w:rsidP="004243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01</w:t>
            </w:r>
            <w:r w:rsidR="001748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сентября – </w:t>
            </w:r>
            <w:r w:rsidR="008952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</w:t>
            </w:r>
            <w:r w:rsidR="008E3EA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952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октября 2025</w:t>
            </w:r>
            <w:r w:rsidR="001748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424357" w:rsidRDefault="001A19DF" w:rsidP="008E3E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27</w:t>
            </w:r>
            <w:r w:rsidR="001748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октября –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21</w:t>
            </w:r>
            <w:r w:rsidR="001748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дека</w:t>
            </w:r>
            <w:r w:rsidR="0089520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бря 2025</w:t>
            </w:r>
            <w:r w:rsidR="001748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C0777" w:rsidTr="00F14DD8">
        <w:trPr>
          <w:cantSplit/>
          <w:trHeight w:hRule="exact" w:val="70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0777" w:rsidRDefault="00BC0777" w:rsidP="00BC077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понедельник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lang w:eastAsia="en-US"/>
              </w:rPr>
              <w:t>–20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64598C">
            <w:pPr>
              <w:spacing w:line="27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Профессиональное общение на иностранном языке (сем.) 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Пороткова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Н.А.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lang w:eastAsia="en-US"/>
              </w:rPr>
            </w:pPr>
            <w:r>
              <w:rPr>
                <w:rFonts w:ascii="Arial" w:hAnsi="Arial" w:cs="Arial"/>
                <w:b/>
                <w:iCs/>
                <w:lang w:eastAsia="en-US"/>
              </w:rPr>
              <w:t>01.12.25 и 08.12.25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Производствен</w:t>
            </w:r>
            <w:proofErr w:type="spellEnd"/>
            <w:r>
              <w:rPr>
                <w:rFonts w:ascii="Arial" w:hAnsi="Arial" w:cs="Arial"/>
                <w:lang w:eastAsia="en-US"/>
              </w:rPr>
              <w:t>. практика, научно-</w:t>
            </w:r>
            <w:proofErr w:type="spellStart"/>
            <w:r>
              <w:rPr>
                <w:rFonts w:ascii="Arial" w:hAnsi="Arial" w:cs="Arial"/>
                <w:lang w:eastAsia="en-US"/>
              </w:rPr>
              <w:t>исследовательск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работа </w:t>
            </w:r>
            <w:r>
              <w:rPr>
                <w:rFonts w:ascii="Arial" w:hAnsi="Arial" w:cs="Arial"/>
                <w:iCs/>
                <w:lang w:eastAsia="en-US"/>
              </w:rPr>
              <w:t>(сем.)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И.В. а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lang w:eastAsia="en-US"/>
              </w:rPr>
            </w:pPr>
          </w:p>
        </w:tc>
      </w:tr>
      <w:tr w:rsidR="00BC0777" w:rsidTr="00F14DD8">
        <w:trPr>
          <w:cantSplit/>
          <w:trHeight w:hRule="exact" w:val="7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–21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Профессиональное общение на иностранном языке 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u w:val="single"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(сем.) 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Пороткова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Н.А.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Производствен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практика, научно-исследовательская работа </w:t>
            </w:r>
            <w:r>
              <w:rPr>
                <w:rFonts w:ascii="Arial" w:hAnsi="Arial" w:cs="Arial"/>
                <w:iCs/>
                <w:lang w:eastAsia="en-US"/>
              </w:rPr>
              <w:t>(сем.)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И.В. а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C0777" w:rsidTr="0064598C">
        <w:trPr>
          <w:cantSplit/>
          <w:trHeight w:hRule="exact" w:val="5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0777" w:rsidRDefault="00BC0777" w:rsidP="00BC077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вторник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lang w:eastAsia="en-US"/>
              </w:rPr>
              <w:t>–20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Психология сиротства и замещающей семьи (лек.)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Чистякова Е.А.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u w:val="single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F14DD8">
            <w:pPr>
              <w:spacing w:line="276" w:lineRule="auto"/>
              <w:ind w:right="-4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Планирование теоретическо</w:t>
            </w:r>
            <w:r w:rsidR="00F14DD8">
              <w:rPr>
                <w:rFonts w:ascii="Arial" w:hAnsi="Arial" w:cs="Arial"/>
                <w:iCs/>
                <w:lang w:eastAsia="en-US"/>
              </w:rPr>
              <w:t xml:space="preserve">го и эмпирического исследования </w:t>
            </w:r>
            <w:r>
              <w:rPr>
                <w:rFonts w:ascii="Arial" w:hAnsi="Arial" w:cs="Arial"/>
                <w:iCs/>
                <w:lang w:eastAsia="en-US"/>
              </w:rPr>
              <w:t>(лек.)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Тимофеева О.В.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  <w:tr w:rsidR="00BC0777" w:rsidTr="0064598C">
        <w:trPr>
          <w:cantSplit/>
          <w:trHeight w:hRule="exact"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–21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Психология сиротства и замещающей семьи (сем.)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Чистякова Е.А.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Планирование теоретического и эмпирического исследования (сем.)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Тимофеева О.В. а. 312</w:t>
            </w:r>
          </w:p>
          <w:p w:rsidR="00BC0777" w:rsidRDefault="00BC0777" w:rsidP="00BC077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B7E2E" w:rsidTr="0064598C">
        <w:trPr>
          <w:cantSplit/>
          <w:trHeight w:hRule="exact" w:val="57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lang w:eastAsia="en-US"/>
              </w:rPr>
              <w:t>–20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Психология высшей школы (лек.)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u w:val="single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Сакоренко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И.В. а. 312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Компьютерная психодиагностика (лек.)</w:t>
            </w:r>
          </w:p>
          <w:p w:rsidR="003B7E2E" w:rsidRDefault="00E170BF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Калабина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Е.С</w:t>
            </w:r>
            <w:r w:rsidR="003B7E2E">
              <w:rPr>
                <w:rFonts w:ascii="Arial" w:hAnsi="Arial" w:cs="Arial"/>
                <w:i/>
                <w:iCs/>
                <w:u w:val="single"/>
                <w:lang w:eastAsia="en-US"/>
              </w:rPr>
              <w:t>. а. 312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  <w:tr w:rsidR="003B7E2E" w:rsidTr="0064598C">
        <w:trPr>
          <w:cantSplit/>
          <w:trHeight w:hRule="exact" w:val="5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–21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Психология высшей школы (сем.)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Сакоренко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И.В. а. 312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Компьютерная психодиагностика (сем.)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Калабина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Е.С. а. 312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  <w:tr w:rsidR="003B7E2E" w:rsidTr="0064598C">
        <w:trPr>
          <w:cantSplit/>
          <w:trHeight w:hRule="exact" w:val="57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четверг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lang w:eastAsia="en-US"/>
              </w:rPr>
              <w:t>–20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Методологические проблемы психологии (лек.)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Акаткина М.А. а. 312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u w:val="single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64598C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Проектный менеджмент (лек.)</w:t>
            </w:r>
          </w:p>
          <w:p w:rsidR="003B7E2E" w:rsidRDefault="006876BB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Колесникова В.Ю. а. 303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  <w:tr w:rsidR="003B7E2E" w:rsidTr="0064598C">
        <w:trPr>
          <w:cantSplit/>
          <w:trHeight w:hRule="exact" w:val="5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–21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Методологические проблемы психологии (сем.)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Акаткина М.А. а. 312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2E" w:rsidRDefault="003B7E2E" w:rsidP="0064598C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Проектный менеджмент (сем.)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Колесникова</w:t>
            </w:r>
            <w:r w:rsidR="006876BB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В.Ю. а. 303</w:t>
            </w:r>
          </w:p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  <w:tr w:rsidR="003B7E2E" w:rsidTr="00F14DD8">
        <w:trPr>
          <w:cantSplit/>
          <w:trHeight w:hRule="exact" w:val="110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E2E" w:rsidRDefault="003B7E2E" w:rsidP="003B7E2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lang w:eastAsia="en-US"/>
              </w:rPr>
              <w:t>–20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0C" w:rsidRPr="00187E0C" w:rsidRDefault="009718FA" w:rsidP="00187E0C">
            <w:pPr>
              <w:spacing w:line="276" w:lineRule="auto"/>
              <w:jc w:val="center"/>
            </w:pPr>
            <w:r w:rsidRPr="00187E0C">
              <w:rPr>
                <w:rFonts w:ascii="Arial" w:hAnsi="Arial" w:cs="Arial"/>
                <w:iCs/>
                <w:lang w:eastAsia="en-US"/>
              </w:rPr>
              <w:t>Научные школы и теории современной зарубежной психологии (лек.)</w:t>
            </w:r>
            <w:r w:rsidR="00187E0C" w:rsidRPr="00187E0C">
              <w:rPr>
                <w:rFonts w:ascii="Arial" w:hAnsi="Arial" w:cs="Arial"/>
                <w:iCs/>
              </w:rPr>
              <w:t xml:space="preserve"> </w:t>
            </w:r>
            <w:r w:rsidR="00187E0C" w:rsidRPr="00187E0C">
              <w:rPr>
                <w:rFonts w:ascii="Arial" w:hAnsi="Arial" w:cs="Arial"/>
                <w:b/>
              </w:rPr>
              <w:t>(дистанционно на платформе M</w:t>
            </w:r>
            <w:r w:rsidR="00187E0C" w:rsidRPr="00187E0C">
              <w:rPr>
                <w:rFonts w:ascii="Arial" w:hAnsi="Arial" w:cs="Arial"/>
                <w:b/>
                <w:lang w:val="en-US"/>
              </w:rPr>
              <w:t>OODLE</w:t>
            </w:r>
            <w:r w:rsidR="00187E0C" w:rsidRPr="00187E0C">
              <w:rPr>
                <w:rFonts w:ascii="Arial" w:hAnsi="Arial" w:cs="Arial"/>
                <w:b/>
              </w:rPr>
              <w:t xml:space="preserve"> </w:t>
            </w:r>
            <w:hyperlink r:id="rId4" w:tgtFrame="_blank" w:history="1">
              <w:r w:rsidR="00187E0C" w:rsidRPr="00187E0C">
                <w:rPr>
                  <w:rStyle w:val="a4"/>
                </w:rPr>
                <w:t>https://edu.vsu.ru/course/view.php?id=11844</w:t>
              </w:r>
            </w:hyperlink>
          </w:p>
          <w:p w:rsidR="00187E0C" w:rsidRPr="00187E0C" w:rsidRDefault="00187E0C" w:rsidP="00187E0C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187E0C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Юрченко И.В. </w:t>
            </w:r>
          </w:p>
          <w:p w:rsidR="009718FA" w:rsidRPr="00187E0C" w:rsidRDefault="009718FA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  <w:p w:rsidR="009718FA" w:rsidRPr="00187E0C" w:rsidRDefault="009718FA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187E0C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Юрченко И.В. а. 312</w:t>
            </w:r>
          </w:p>
          <w:p w:rsidR="003B7E2E" w:rsidRPr="00187E0C" w:rsidRDefault="003B7E2E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72" w:rsidRPr="00E170BF" w:rsidRDefault="00957672" w:rsidP="00957672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lang w:eastAsia="en-US"/>
              </w:rPr>
            </w:pPr>
            <w:r w:rsidRPr="00E170BF">
              <w:rPr>
                <w:rFonts w:ascii="Arial" w:hAnsi="Arial" w:cs="Arial"/>
                <w:b/>
                <w:iCs/>
                <w:lang w:eastAsia="en-US"/>
              </w:rPr>
              <w:t>До 21.11.25 (включительно)</w:t>
            </w:r>
          </w:p>
          <w:p w:rsidR="00957672" w:rsidRPr="00E170BF" w:rsidRDefault="00957672" w:rsidP="00957672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E170BF">
              <w:rPr>
                <w:rFonts w:ascii="Arial" w:hAnsi="Arial" w:cs="Arial"/>
                <w:iCs/>
                <w:lang w:eastAsia="en-US"/>
              </w:rPr>
              <w:t>Информационные и коммуникационные технологии в деятельности психолога (лаб.)</w:t>
            </w:r>
            <w:r w:rsidR="00187E0C" w:rsidRPr="00E170BF">
              <w:rPr>
                <w:rFonts w:ascii="Arial" w:hAnsi="Arial" w:cs="Arial"/>
                <w:b/>
              </w:rPr>
              <w:t xml:space="preserve"> </w:t>
            </w:r>
          </w:p>
          <w:p w:rsidR="00957672" w:rsidRDefault="00957672" w:rsidP="00957672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 w:rsidRPr="00E170BF">
              <w:rPr>
                <w:rFonts w:ascii="Arial" w:hAnsi="Arial" w:cs="Arial"/>
                <w:i/>
                <w:iCs/>
                <w:u w:val="single"/>
                <w:lang w:eastAsia="en-US"/>
              </w:rPr>
              <w:t>Веремьева</w:t>
            </w:r>
            <w:proofErr w:type="spellEnd"/>
            <w:r w:rsidRPr="00E170BF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Е.А. а. 312</w:t>
            </w:r>
          </w:p>
          <w:p w:rsidR="003B7E2E" w:rsidRDefault="003B7E2E" w:rsidP="00957672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3B7E2E" w:rsidTr="00814E4A">
        <w:trPr>
          <w:cantSplit/>
          <w:trHeight w:hRule="exact" w:val="10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–21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FA" w:rsidRPr="00187E0C" w:rsidRDefault="009718FA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187E0C">
              <w:rPr>
                <w:rFonts w:ascii="Arial" w:hAnsi="Arial" w:cs="Arial"/>
                <w:iCs/>
                <w:lang w:eastAsia="en-US"/>
              </w:rPr>
              <w:t>Научные школы и теории современной зарубежной психологии (сем.)</w:t>
            </w:r>
            <w:r w:rsidR="00814E4A" w:rsidRPr="00187E0C">
              <w:rPr>
                <w:rFonts w:ascii="Arial" w:hAnsi="Arial" w:cs="Arial"/>
                <w:b/>
              </w:rPr>
              <w:t xml:space="preserve"> </w:t>
            </w:r>
            <w:r w:rsidR="00814E4A" w:rsidRPr="00187E0C">
              <w:rPr>
                <w:rFonts w:ascii="Arial" w:hAnsi="Arial" w:cs="Arial"/>
                <w:b/>
              </w:rPr>
              <w:t>(дистанционно на платформе M</w:t>
            </w:r>
            <w:r w:rsidR="00814E4A" w:rsidRPr="00187E0C">
              <w:rPr>
                <w:rFonts w:ascii="Arial" w:hAnsi="Arial" w:cs="Arial"/>
                <w:b/>
                <w:lang w:val="en-US"/>
              </w:rPr>
              <w:t>OODLE</w:t>
            </w:r>
            <w:r w:rsidR="00814E4A" w:rsidRPr="00187E0C">
              <w:rPr>
                <w:rFonts w:ascii="Arial" w:hAnsi="Arial" w:cs="Arial"/>
                <w:b/>
              </w:rPr>
              <w:t xml:space="preserve"> </w:t>
            </w:r>
            <w:hyperlink r:id="rId5" w:tgtFrame="_blank" w:history="1">
              <w:r w:rsidR="00814E4A" w:rsidRPr="00187E0C">
                <w:rPr>
                  <w:rStyle w:val="a4"/>
                </w:rPr>
                <w:t>https://edu.vsu.ru/course/view.php?id=11844</w:t>
              </w:r>
            </w:hyperlink>
          </w:p>
          <w:p w:rsidR="009718FA" w:rsidRPr="00187E0C" w:rsidRDefault="00E170BF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Юрченко И.В. </w:t>
            </w:r>
          </w:p>
          <w:p w:rsidR="009718FA" w:rsidRPr="00187E0C" w:rsidRDefault="009718FA" w:rsidP="009718FA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  <w:p w:rsidR="003B7E2E" w:rsidRPr="00187E0C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0" w:rsidRDefault="00F302D0" w:rsidP="00F302D0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Информационные и коммуникационные технологии в деятельности психолога (лаб.) </w:t>
            </w:r>
          </w:p>
          <w:p w:rsidR="003B7E2E" w:rsidRDefault="00F302D0" w:rsidP="00F302D0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>Веремьева</w:t>
            </w:r>
            <w:proofErr w:type="spellEnd"/>
            <w:r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Е.А. а. 312</w:t>
            </w:r>
          </w:p>
        </w:tc>
      </w:tr>
      <w:tr w:rsidR="003B7E2E" w:rsidTr="0064598C">
        <w:trPr>
          <w:cantSplit/>
          <w:trHeight w:hRule="exact" w:val="5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E2E" w:rsidRDefault="003B7E2E" w:rsidP="00F302D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суббота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Pr="00F91E56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91E56">
              <w:rPr>
                <w:rFonts w:ascii="Arial" w:hAnsi="Arial" w:cs="Arial"/>
                <w:lang w:eastAsia="en-US"/>
              </w:rPr>
              <w:t>1</w:t>
            </w:r>
            <w:r w:rsidR="00F91E56">
              <w:rPr>
                <w:rFonts w:ascii="Arial" w:hAnsi="Arial" w:cs="Arial"/>
                <w:u w:val="single"/>
                <w:vertAlign w:val="superscript"/>
                <w:lang w:eastAsia="en-US"/>
              </w:rPr>
              <w:t>30</w:t>
            </w:r>
            <w:r>
              <w:rPr>
                <w:rFonts w:ascii="Arial" w:hAnsi="Arial" w:cs="Arial"/>
                <w:lang w:eastAsia="en-US"/>
              </w:rPr>
              <w:t>–1</w:t>
            </w:r>
            <w:r w:rsidR="00F91E56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</w:t>
            </w:r>
            <w:r w:rsidR="00F91E56">
              <w:rPr>
                <w:rFonts w:ascii="Arial" w:hAnsi="Arial" w:cs="Arial"/>
                <w:u w:val="single"/>
                <w:vertAlign w:val="superscript"/>
                <w:lang w:val="en-US" w:eastAsia="en-US"/>
              </w:rP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D0" w:rsidRDefault="00F302D0" w:rsidP="00F302D0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Производственная практика, научно-исследовательская работа а. 301(1),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индивидуальные руководители НИР</w:t>
            </w:r>
          </w:p>
          <w:p w:rsidR="003B7E2E" w:rsidRDefault="003B7E2E" w:rsidP="00957672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3869D8">
              <w:rPr>
                <w:rFonts w:ascii="Arial" w:hAnsi="Arial" w:cs="Arial"/>
                <w:iCs/>
                <w:lang w:eastAsia="en-US"/>
              </w:rPr>
              <w:t>Теория и практика аргументации (лек.)</w:t>
            </w:r>
          </w:p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>Арапов А.В. а</w:t>
            </w:r>
            <w:r w:rsidR="00B345EE">
              <w:rPr>
                <w:rFonts w:ascii="Arial" w:hAnsi="Arial" w:cs="Arial"/>
                <w:i/>
                <w:iCs/>
                <w:u w:val="single"/>
                <w:lang w:eastAsia="en-US"/>
              </w:rPr>
              <w:t>.</w:t>
            </w:r>
            <w:r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</w:t>
            </w:r>
            <w:r w:rsidR="003869D8"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>411</w:t>
            </w:r>
          </w:p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u w:val="single"/>
                <w:lang w:eastAsia="en-US"/>
              </w:rPr>
            </w:pPr>
          </w:p>
        </w:tc>
      </w:tr>
      <w:tr w:rsidR="003B7E2E" w:rsidTr="0064598C">
        <w:trPr>
          <w:cantSplit/>
          <w:trHeight w:hRule="exact" w:val="7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Default="003B7E2E" w:rsidP="003B7E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91E56">
              <w:rPr>
                <w:rFonts w:ascii="Arial" w:hAnsi="Arial" w:cs="Arial"/>
                <w:lang w:eastAsia="en-US"/>
              </w:rPr>
              <w:t>3</w:t>
            </w:r>
            <w:r w:rsidR="00F91E56">
              <w:rPr>
                <w:rFonts w:ascii="Arial" w:hAnsi="Arial" w:cs="Arial"/>
                <w:u w:val="single"/>
                <w:vertAlign w:val="superscript"/>
                <w:lang w:eastAsia="en-US"/>
              </w:rPr>
              <w:t>25</w:t>
            </w:r>
            <w:r w:rsidR="00F91E56">
              <w:rPr>
                <w:rFonts w:ascii="Arial" w:hAnsi="Arial" w:cs="Arial"/>
                <w:lang w:eastAsia="en-US"/>
              </w:rPr>
              <w:t>–15</w:t>
            </w:r>
            <w:r>
              <w:rPr>
                <w:rFonts w:ascii="Arial" w:hAnsi="Arial" w:cs="Arial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Pr="00F14DD8" w:rsidRDefault="00570962" w:rsidP="00F14DD8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Производственная практика, научно-исследовательская работа а. 301(1),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индивидуальные руководители НИР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3869D8">
              <w:rPr>
                <w:rFonts w:ascii="Arial" w:hAnsi="Arial" w:cs="Arial"/>
                <w:iCs/>
                <w:lang w:eastAsia="en-US"/>
              </w:rPr>
              <w:t>Теория и практика аргументации (сем.)</w:t>
            </w:r>
          </w:p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>Арапов А.В. а</w:t>
            </w:r>
            <w:r w:rsidR="00B345EE">
              <w:rPr>
                <w:rFonts w:ascii="Arial" w:hAnsi="Arial" w:cs="Arial"/>
                <w:i/>
                <w:iCs/>
                <w:u w:val="single"/>
                <w:lang w:eastAsia="en-US"/>
              </w:rPr>
              <w:t>.</w:t>
            </w:r>
            <w:r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 xml:space="preserve"> </w:t>
            </w:r>
            <w:r w:rsidR="003869D8" w:rsidRPr="003869D8">
              <w:rPr>
                <w:rFonts w:ascii="Arial" w:hAnsi="Arial" w:cs="Arial"/>
                <w:i/>
                <w:iCs/>
                <w:u w:val="single"/>
                <w:lang w:eastAsia="en-US"/>
              </w:rPr>
              <w:t>411</w:t>
            </w:r>
          </w:p>
          <w:p w:rsidR="003B7E2E" w:rsidRPr="003869D8" w:rsidRDefault="003B7E2E" w:rsidP="003B7E2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</w:p>
        </w:tc>
      </w:tr>
    </w:tbl>
    <w:p w:rsidR="00174871" w:rsidRDefault="00174871" w:rsidP="00174871">
      <w:pPr>
        <w:tabs>
          <w:tab w:val="right" w:pos="13140"/>
        </w:tabs>
        <w:ind w:firstLine="708"/>
        <w:jc w:val="center"/>
        <w:outlineLvl w:val="0"/>
        <w:rPr>
          <w:rFonts w:ascii="Arial" w:hAnsi="Arial" w:cs="Arial"/>
          <w:sz w:val="22"/>
          <w:szCs w:val="22"/>
        </w:rPr>
      </w:pPr>
    </w:p>
    <w:p w:rsidR="00F91E56" w:rsidRPr="00A67A8D" w:rsidRDefault="00174871" w:rsidP="00A67A8D">
      <w:pPr>
        <w:tabs>
          <w:tab w:val="right" w:pos="13140"/>
        </w:tabs>
        <w:ind w:firstLine="708"/>
        <w:jc w:val="center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Ответственный </w:t>
      </w:r>
      <w:proofErr w:type="gramStart"/>
      <w:r>
        <w:rPr>
          <w:rFonts w:ascii="Arial" w:hAnsi="Arial" w:cs="Arial"/>
          <w:sz w:val="22"/>
          <w:szCs w:val="22"/>
        </w:rPr>
        <w:t>исполнитель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зам.</w:t>
      </w:r>
      <w:proofErr w:type="gramEnd"/>
      <w:r>
        <w:rPr>
          <w:rFonts w:ascii="Arial" w:hAnsi="Arial" w:cs="Arial"/>
          <w:sz w:val="22"/>
          <w:szCs w:val="22"/>
        </w:rPr>
        <w:t xml:space="preserve"> декана по учебной работе </w:t>
      </w:r>
      <w:r>
        <w:rPr>
          <w:rFonts w:ascii="Arial" w:hAnsi="Arial" w:cs="Arial"/>
          <w:bCs/>
          <w:sz w:val="22"/>
          <w:szCs w:val="22"/>
        </w:rPr>
        <w:t>__________________________ К.М. Гайдар</w:t>
      </w:r>
    </w:p>
    <w:p w:rsidR="00174871" w:rsidRDefault="00174871" w:rsidP="00174871">
      <w:pPr>
        <w:tabs>
          <w:tab w:val="center" w:pos="7380"/>
          <w:tab w:val="center" w:pos="13320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Воронежский государственный университет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Cs w:val="24"/>
        </w:rPr>
        <w:t>«</w:t>
      </w:r>
      <w:proofErr w:type="gramEnd"/>
      <w:r>
        <w:rPr>
          <w:rFonts w:ascii="Arial" w:hAnsi="Arial" w:cs="Arial"/>
          <w:szCs w:val="24"/>
        </w:rPr>
        <w:t>УТВЕРЖДАЮ»</w:t>
      </w:r>
    </w:p>
    <w:p w:rsidR="00174871" w:rsidRDefault="00174871" w:rsidP="00174871">
      <w:pPr>
        <w:tabs>
          <w:tab w:val="center" w:pos="7380"/>
          <w:tab w:val="center" w:pos="127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4"/>
        </w:rPr>
        <w:t>Р А С П И С А Н И Е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Cs w:val="24"/>
        </w:rPr>
        <w:t>декан                Ю.А. Бубнов</w:t>
      </w:r>
    </w:p>
    <w:p w:rsidR="00174871" w:rsidRDefault="00174871" w:rsidP="00174871">
      <w:pPr>
        <w:tabs>
          <w:tab w:val="center" w:pos="7380"/>
          <w:tab w:val="center" w:pos="12780"/>
        </w:tabs>
        <w:rPr>
          <w:rFonts w:ascii="Arial" w:hAnsi="Arial" w:cs="Arial"/>
          <w:szCs w:val="24"/>
        </w:rPr>
      </w:pPr>
    </w:p>
    <w:p w:rsidR="00174871" w:rsidRDefault="00174871" w:rsidP="00174871">
      <w:pPr>
        <w:tabs>
          <w:tab w:val="center" w:pos="7380"/>
          <w:tab w:val="right" w:pos="145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>учебных занятий факультета философии и психологии направления «</w:t>
      </w:r>
      <w:proofErr w:type="gramStart"/>
      <w:r>
        <w:rPr>
          <w:rFonts w:ascii="Arial" w:hAnsi="Arial" w:cs="Arial"/>
          <w:sz w:val="24"/>
          <w:szCs w:val="24"/>
        </w:rPr>
        <w:t>Психология»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374DB7" w:rsidRPr="003869D8">
        <w:rPr>
          <w:rFonts w:ascii="Arial" w:hAnsi="Arial" w:cs="Arial"/>
        </w:rPr>
        <w:t>07</w:t>
      </w:r>
      <w:r w:rsidR="00812E07">
        <w:rPr>
          <w:rFonts w:ascii="Arial" w:hAnsi="Arial" w:cs="Arial"/>
          <w:szCs w:val="24"/>
        </w:rPr>
        <w:t>.08.2025</w:t>
      </w:r>
    </w:p>
    <w:p w:rsidR="00174871" w:rsidRDefault="00174871" w:rsidP="00174871">
      <w:pPr>
        <w:tabs>
          <w:tab w:val="center" w:pos="7380"/>
          <w:tab w:val="right" w:pos="14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8F0911">
        <w:rPr>
          <w:rFonts w:ascii="Arial" w:hAnsi="Arial" w:cs="Arial"/>
          <w:sz w:val="24"/>
          <w:szCs w:val="24"/>
        </w:rPr>
        <w:t xml:space="preserve"> семестр 2025/26</w:t>
      </w:r>
      <w:r>
        <w:rPr>
          <w:rFonts w:ascii="Arial" w:hAnsi="Arial" w:cs="Arial"/>
          <w:sz w:val="24"/>
          <w:szCs w:val="24"/>
        </w:rPr>
        <w:t xml:space="preserve"> учебного года (очно-заочная форма обучения, 2 курс Магистратура)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5953"/>
        <w:gridCol w:w="6379"/>
      </w:tblGrid>
      <w:tr w:rsidR="00174871" w:rsidTr="002813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Default="001748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 xml:space="preserve"> День</w:t>
            </w:r>
          </w:p>
          <w:p w:rsidR="00174871" w:rsidRDefault="001748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Default="001748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Часы звонков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A67A8D" w:rsidRDefault="00174871" w:rsidP="00A67A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02 сентября – </w:t>
            </w:r>
            <w:r w:rsidR="008B2CE1">
              <w:rPr>
                <w:rFonts w:ascii="Arial" w:hAnsi="Arial" w:cs="Arial"/>
                <w:b/>
                <w:bCs/>
                <w:sz w:val="18"/>
                <w:lang w:eastAsia="en-US"/>
              </w:rPr>
              <w:t>26</w:t>
            </w:r>
            <w:r w:rsidR="0089520D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октября 2025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71" w:rsidRPr="00A67A8D" w:rsidRDefault="008B2CE1" w:rsidP="00A67A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27</w:t>
            </w:r>
            <w:r w:rsidR="00174871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октября–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30</w:t>
            </w:r>
            <w:r w:rsidR="00174871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декабря 202</w:t>
            </w:r>
            <w:r w:rsidR="0089520D">
              <w:rPr>
                <w:rFonts w:ascii="Arial" w:hAnsi="Arial" w:cs="Arial"/>
                <w:b/>
                <w:bCs/>
                <w:sz w:val="18"/>
                <w:lang w:eastAsia="en-US"/>
              </w:rPr>
              <w:t>5</w:t>
            </w:r>
            <w:r w:rsidR="00174871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г.</w:t>
            </w:r>
          </w:p>
        </w:tc>
      </w:tr>
      <w:tr w:rsidR="00DA3351" w:rsidTr="002813C6">
        <w:trPr>
          <w:cantSplit/>
          <w:trHeight w:val="81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sz w:val="18"/>
                <w:lang w:eastAsia="en-US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lang w:eastAsia="en-US"/>
              </w:rPr>
              <w:t>До17.11.25 (включительно)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Перинатальная психология и психотерапия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И.В. 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2813C6">
            <w:pPr>
              <w:pStyle w:val="a3"/>
              <w:spacing w:line="27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Производствен</w:t>
            </w:r>
            <w:r w:rsidR="002813C6">
              <w:rPr>
                <w:rFonts w:ascii="Arial" w:hAnsi="Arial" w:cs="Arial"/>
                <w:sz w:val="20"/>
                <w:szCs w:val="20"/>
                <w:lang w:eastAsia="en-US"/>
              </w:rPr>
              <w:t>ная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практика, на</w:t>
            </w:r>
            <w:r w:rsidR="002813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учно-исследовательская работа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а. 301(1),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индивидуальные руководители НИР</w:t>
            </w:r>
          </w:p>
        </w:tc>
      </w:tr>
      <w:tr w:rsidR="00DA3351" w:rsidTr="002813C6">
        <w:trPr>
          <w:cantSplit/>
          <w:trHeight w:val="2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sz w:val="18"/>
                <w:lang w:eastAsia="en-US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Перинатальная психология и психотерапия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Pr="00DA3351" w:rsidRDefault="00DA3351" w:rsidP="00DA335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Производственная практика, научно-исследовательская работа а. 301(1),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индивидуальные руководители НИР</w:t>
            </w:r>
          </w:p>
        </w:tc>
      </w:tr>
      <w:tr w:rsidR="00DA3351" w:rsidTr="002813C6">
        <w:trPr>
          <w:cantSplit/>
          <w:trHeight w:val="54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Перинатальная психология и психотерапия </w:t>
            </w:r>
            <w:r>
              <w:rPr>
                <w:rFonts w:ascii="Arial" w:hAnsi="Arial" w:cs="Arial"/>
                <w:sz w:val="18"/>
                <w:lang w:eastAsia="en-US"/>
              </w:rPr>
              <w:t xml:space="preserve">(сем.) 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И.В. а. 308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rPr>
                <w:lang w:eastAsia="en-US"/>
              </w:rPr>
            </w:pPr>
          </w:p>
        </w:tc>
      </w:tr>
      <w:tr w:rsidR="00DA3351" w:rsidTr="002813C6">
        <w:trPr>
          <w:cantSplit/>
          <w:trHeight w:hRule="exact" w:val="6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sz w:val="18"/>
                <w:lang w:eastAsia="en-US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Кризисы в профессиональном и личностном развитии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Тимофеева О.В. 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lang w:eastAsia="en-US"/>
              </w:rPr>
              <w:t xml:space="preserve"> 18.11.25 и 25.11.25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Научно-исследовательская работа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И.В. а. 308</w:t>
            </w:r>
          </w:p>
          <w:p w:rsidR="00DA3351" w:rsidRDefault="00DA3351" w:rsidP="00DA33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3351" w:rsidTr="002813C6">
        <w:trPr>
          <w:cantSplit/>
          <w:trHeight w:hRule="exact" w:val="6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sz w:val="18"/>
                <w:lang w:eastAsia="en-US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Кризисы в профессиональном и личностном развитии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Тимофеева О.В. 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Научно-исследовательская работа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Завгородняя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И.В. а. 308</w:t>
            </w:r>
          </w:p>
          <w:p w:rsidR="00DA3351" w:rsidRDefault="00DA3351" w:rsidP="00DA3351">
            <w:pPr>
              <w:spacing w:line="276" w:lineRule="auto"/>
              <w:rPr>
                <w:lang w:eastAsia="en-US"/>
              </w:rPr>
            </w:pPr>
          </w:p>
        </w:tc>
      </w:tr>
      <w:tr w:rsidR="00DA3351" w:rsidTr="002813C6">
        <w:trPr>
          <w:cantSplit/>
          <w:trHeight w:val="6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sz w:val="18"/>
                <w:lang w:eastAsia="en-US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Психология экстремальных и кризисных состояний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Ушакова Е.А. 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Филологическое обеспечение проф. деятельности и деловой коммуникации</w:t>
            </w:r>
            <w:r>
              <w:rPr>
                <w:rFonts w:ascii="Arial" w:hAnsi="Arial" w:cs="Arial"/>
                <w:sz w:val="18"/>
                <w:lang w:eastAsia="en-US"/>
              </w:rPr>
              <w:t xml:space="preserve"> 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Стрельникова Е.С. а. 308</w:t>
            </w:r>
          </w:p>
        </w:tc>
      </w:tr>
      <w:tr w:rsidR="00DA3351" w:rsidTr="002813C6">
        <w:trPr>
          <w:cantSplit/>
          <w:trHeight w:hRule="exact" w:val="6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sz w:val="18"/>
                <w:lang w:eastAsia="en-US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Психология экстремальных и кризисных состояний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Ушакова Е.А. а. 308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Филологическое обеспечение проф. деятельности и деловой коммуникации</w:t>
            </w:r>
            <w:r>
              <w:rPr>
                <w:rFonts w:ascii="Arial" w:hAnsi="Arial" w:cs="Arial"/>
                <w:sz w:val="18"/>
                <w:lang w:eastAsia="en-US"/>
              </w:rPr>
              <w:t xml:space="preserve"> 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Стрельникова Е.С. а. 308</w:t>
            </w:r>
          </w:p>
        </w:tc>
      </w:tr>
      <w:tr w:rsidR="00DA3351" w:rsidTr="002813C6">
        <w:trPr>
          <w:cantSplit/>
          <w:trHeight w:hRule="exact"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right="113"/>
              <w:jc w:val="center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n-US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sz w:val="18"/>
                <w:lang w:eastAsia="en-US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Психология времени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Гриднев М.С.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Психологические основы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девиантологии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Гриднев М.С.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</w:tr>
      <w:tr w:rsidR="00DA3351" w:rsidTr="002813C6">
        <w:trPr>
          <w:cantSplit/>
          <w:trHeight w:hRule="exact" w:val="5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sz w:val="18"/>
                <w:lang w:eastAsia="en-US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Психология времени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Гриднева Е.М.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Психологические основы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девиантологии</w:t>
            </w:r>
            <w:proofErr w:type="spellEnd"/>
            <w:r>
              <w:rPr>
                <w:rFonts w:ascii="Arial" w:hAnsi="Arial" w:cs="Arial"/>
                <w:sz w:val="18"/>
                <w:lang w:eastAsia="en-US"/>
              </w:rPr>
              <w:t xml:space="preserve"> 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Гриднева Е.М.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</w:tr>
      <w:tr w:rsidR="00DA3351" w:rsidTr="002813C6">
        <w:trPr>
          <w:cantSplit/>
          <w:trHeight w:hRule="exact" w:val="6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left="113" w:right="113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n-US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40</w:t>
            </w:r>
            <w:r>
              <w:rPr>
                <w:rFonts w:ascii="Arial" w:hAnsi="Arial" w:cs="Arial"/>
                <w:sz w:val="18"/>
                <w:lang w:eastAsia="en-US"/>
              </w:rPr>
              <w:t>–20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Стресс-менеджмент</w:t>
            </w:r>
            <w:r w:rsidRPr="00187E0C">
              <w:rPr>
                <w:rFonts w:ascii="Arial" w:hAnsi="Arial" w:cs="Arial"/>
                <w:iCs/>
                <w:sz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lang w:eastAsia="en-US"/>
              </w:rPr>
              <w:t>(пр.)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Толстиков В.В.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Научные школы и теории современной отечественной психологии </w:t>
            </w:r>
            <w:r>
              <w:rPr>
                <w:rFonts w:ascii="Arial" w:hAnsi="Arial" w:cs="Arial"/>
                <w:sz w:val="18"/>
                <w:lang w:eastAsia="en-US"/>
              </w:rPr>
              <w:t>(лек.)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Ситникова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Е.В. а. 308</w:t>
            </w:r>
          </w:p>
        </w:tc>
      </w:tr>
      <w:tr w:rsidR="00DA3351" w:rsidTr="002813C6">
        <w:trPr>
          <w:cantSplit/>
          <w:trHeight w:hRule="exact"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10</w:t>
            </w:r>
            <w:r>
              <w:rPr>
                <w:rFonts w:ascii="Arial" w:hAnsi="Arial" w:cs="Arial"/>
                <w:sz w:val="18"/>
                <w:lang w:eastAsia="en-US"/>
              </w:rPr>
              <w:t>–21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Стресс-менеджмент </w:t>
            </w:r>
            <w:r>
              <w:rPr>
                <w:rFonts w:ascii="Arial" w:hAnsi="Arial" w:cs="Arial"/>
                <w:sz w:val="18"/>
                <w:lang w:eastAsia="en-US"/>
              </w:rPr>
              <w:t>(пр.)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Толстиков В.В. 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а. 308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 xml:space="preserve">Научные школы и теории современной отечественной психологии </w:t>
            </w:r>
            <w:r>
              <w:rPr>
                <w:rFonts w:ascii="Arial" w:hAnsi="Arial" w:cs="Arial"/>
                <w:sz w:val="18"/>
                <w:lang w:eastAsia="en-US"/>
              </w:rPr>
              <w:t>(сем.)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Ситникова</w:t>
            </w:r>
            <w:proofErr w:type="spellEnd"/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Е.В. а. 308</w:t>
            </w:r>
          </w:p>
        </w:tc>
      </w:tr>
      <w:tr w:rsidR="00DA3351" w:rsidTr="002813C6">
        <w:trPr>
          <w:cantSplit/>
          <w:trHeight w:val="4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351" w:rsidRDefault="00DA3351" w:rsidP="00DA335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11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30</w:t>
            </w:r>
            <w:r>
              <w:rPr>
                <w:rFonts w:ascii="Arial" w:hAnsi="Arial" w:cs="Arial"/>
                <w:sz w:val="18"/>
                <w:lang w:eastAsia="en-US"/>
              </w:rPr>
              <w:t>–13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Проективная психодиагностика (пр.)</w:t>
            </w:r>
          </w:p>
          <w:p w:rsidR="00DA3351" w:rsidRDefault="00DA3351" w:rsidP="00702D3C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Кончакова Е.В, а. </w:t>
            </w:r>
            <w:r w:rsidR="00702D3C"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411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Pr="00187E0C" w:rsidRDefault="00DA3351" w:rsidP="00DA3351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lang w:eastAsia="en-US"/>
              </w:rPr>
              <w:t>До 22.11.25</w:t>
            </w:r>
            <w:r w:rsidRPr="00187E0C">
              <w:rPr>
                <w:rFonts w:ascii="Arial" w:hAnsi="Arial" w:cs="Arial"/>
                <w:b/>
                <w:iCs/>
                <w:sz w:val="18"/>
                <w:lang w:eastAsia="en-US"/>
              </w:rPr>
              <w:t xml:space="preserve"> (включительно)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Проективная психодиагностика (пр.)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Кончакова Е.В, а. </w:t>
            </w:r>
            <w:r w:rsidR="003C6740"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411</w:t>
            </w:r>
          </w:p>
        </w:tc>
      </w:tr>
      <w:tr w:rsidR="00DA3351" w:rsidTr="002813C6">
        <w:trPr>
          <w:cantSplit/>
          <w:trHeight w:val="42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rPr>
                <w:rFonts w:ascii="Arial" w:hAnsi="Arial" w:cs="Arial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13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rFonts w:ascii="Arial" w:hAnsi="Arial" w:cs="Arial"/>
                <w:sz w:val="18"/>
                <w:lang w:eastAsia="en-US"/>
              </w:rPr>
              <w:t>–15</w:t>
            </w:r>
            <w:r>
              <w:rPr>
                <w:rFonts w:ascii="Arial" w:hAnsi="Arial" w:cs="Arial"/>
                <w:sz w:val="1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Проективная психодиагностика (пр.)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 xml:space="preserve">Кончакова Е.В, а. </w:t>
            </w:r>
            <w:r w:rsidR="003C6740"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411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lang w:eastAsia="en-US"/>
              </w:rPr>
              <w:t>Проективная психодиагностика (пр.)</w:t>
            </w:r>
          </w:p>
          <w:p w:rsidR="00DA3351" w:rsidRDefault="00DA3351" w:rsidP="00DA3351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u w:val="single"/>
                <w:lang w:eastAsia="en-US"/>
              </w:rPr>
              <w:t>Кончакова Е.В, а.</w:t>
            </w:r>
            <w:r>
              <w:rPr>
                <w:rFonts w:ascii="Arial" w:hAnsi="Arial" w:cs="Arial"/>
                <w:i/>
                <w:sz w:val="18"/>
                <w:u w:val="single"/>
                <w:lang w:eastAsia="en-US"/>
              </w:rPr>
              <w:t xml:space="preserve"> </w:t>
            </w:r>
            <w:r w:rsidR="003C6740">
              <w:rPr>
                <w:rFonts w:ascii="Arial" w:hAnsi="Arial" w:cs="Arial"/>
                <w:i/>
                <w:sz w:val="18"/>
                <w:u w:val="single"/>
                <w:lang w:eastAsia="en-US"/>
              </w:rPr>
              <w:t>411</w:t>
            </w:r>
            <w:bookmarkStart w:id="0" w:name="_GoBack"/>
            <w:bookmarkEnd w:id="0"/>
          </w:p>
        </w:tc>
      </w:tr>
    </w:tbl>
    <w:p w:rsidR="00174871" w:rsidRDefault="00174871" w:rsidP="00174871">
      <w:pPr>
        <w:rPr>
          <w:rFonts w:ascii="Arial" w:hAnsi="Arial" w:cs="Arial"/>
          <w:sz w:val="22"/>
          <w:szCs w:val="24"/>
        </w:rPr>
      </w:pPr>
    </w:p>
    <w:p w:rsidR="00174871" w:rsidRDefault="00174871" w:rsidP="00174871">
      <w:pPr>
        <w:jc w:val="center"/>
      </w:pPr>
      <w:r>
        <w:rPr>
          <w:rFonts w:ascii="Arial" w:hAnsi="Arial" w:cs="Arial"/>
          <w:sz w:val="22"/>
          <w:szCs w:val="24"/>
        </w:rPr>
        <w:t>Ответственный исполнитель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зам. декана по учебной </w:t>
      </w:r>
      <w:proofErr w:type="gramStart"/>
      <w:r>
        <w:rPr>
          <w:rFonts w:ascii="Arial" w:hAnsi="Arial" w:cs="Arial"/>
          <w:sz w:val="22"/>
        </w:rPr>
        <w:t xml:space="preserve">работе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_</w:t>
      </w:r>
      <w:proofErr w:type="gramEnd"/>
      <w:r>
        <w:rPr>
          <w:rFonts w:ascii="Arial" w:hAnsi="Arial" w:cs="Arial"/>
          <w:bCs/>
          <w:sz w:val="22"/>
        </w:rPr>
        <w:t>_____________________________ К.М. Гайдар</w:t>
      </w:r>
    </w:p>
    <w:sectPr w:rsidR="00174871" w:rsidSect="0017487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51"/>
    <w:rsid w:val="000C672D"/>
    <w:rsid w:val="00174871"/>
    <w:rsid w:val="00187E0C"/>
    <w:rsid w:val="001A19DF"/>
    <w:rsid w:val="002650B6"/>
    <w:rsid w:val="002813C6"/>
    <w:rsid w:val="002A3D49"/>
    <w:rsid w:val="00374DB7"/>
    <w:rsid w:val="003869D8"/>
    <w:rsid w:val="003B063F"/>
    <w:rsid w:val="003B7E2E"/>
    <w:rsid w:val="003C6740"/>
    <w:rsid w:val="003D5051"/>
    <w:rsid w:val="003D76C0"/>
    <w:rsid w:val="00424357"/>
    <w:rsid w:val="00495593"/>
    <w:rsid w:val="00570962"/>
    <w:rsid w:val="0064598C"/>
    <w:rsid w:val="00683A8C"/>
    <w:rsid w:val="006876BB"/>
    <w:rsid w:val="006E2266"/>
    <w:rsid w:val="00702D3C"/>
    <w:rsid w:val="0070534A"/>
    <w:rsid w:val="007A0D49"/>
    <w:rsid w:val="00812E07"/>
    <w:rsid w:val="00814E4A"/>
    <w:rsid w:val="008771B1"/>
    <w:rsid w:val="0089520D"/>
    <w:rsid w:val="008B2CE1"/>
    <w:rsid w:val="008E3EA3"/>
    <w:rsid w:val="008F0911"/>
    <w:rsid w:val="00957672"/>
    <w:rsid w:val="009718FA"/>
    <w:rsid w:val="00A67A8D"/>
    <w:rsid w:val="00AA61DF"/>
    <w:rsid w:val="00B07575"/>
    <w:rsid w:val="00B345EE"/>
    <w:rsid w:val="00B760D8"/>
    <w:rsid w:val="00BC0777"/>
    <w:rsid w:val="00BD34CE"/>
    <w:rsid w:val="00C559C6"/>
    <w:rsid w:val="00D20098"/>
    <w:rsid w:val="00D245DE"/>
    <w:rsid w:val="00D65103"/>
    <w:rsid w:val="00DA3351"/>
    <w:rsid w:val="00E170BF"/>
    <w:rsid w:val="00F14DD8"/>
    <w:rsid w:val="00F302D0"/>
    <w:rsid w:val="00F91E56"/>
    <w:rsid w:val="00FD76C3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FC44-714C-4FA2-A5B7-1D35ED9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48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1844" TargetMode="External"/><Relationship Id="rId4" Type="http://schemas.openxmlformats.org/officeDocument/2006/relationships/hyperlink" Target="https://edu.vsu.ru/course/view.php?id=11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2025-08-26T06:23:00Z</dcterms:created>
  <dcterms:modified xsi:type="dcterms:W3CDTF">2025-08-29T06:27:00Z</dcterms:modified>
</cp:coreProperties>
</file>